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EB" w:rsidRDefault="00613CEB" w:rsidP="009C24D6">
      <w:pPr>
        <w:pStyle w:val="Ttulo1"/>
        <w:spacing w:before="102"/>
        <w:ind w:left="0" w:right="-1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</w:p>
    <w:p w:rsidR="00792E30" w:rsidRPr="00C902B4" w:rsidRDefault="00792E30" w:rsidP="00792E30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="Calibri"/>
          <w:color w:val="000000"/>
        </w:rPr>
      </w:pPr>
      <w:r w:rsidRPr="00C902B4">
        <w:rPr>
          <w:rStyle w:val="Forte"/>
          <w:rFonts w:asciiTheme="minorHAnsi" w:hAnsiTheme="minorHAnsi" w:cs="Calibri"/>
          <w:color w:val="000000"/>
        </w:rPr>
        <w:t>EDITAL DE CHAMAMENTO PÚBLICO Nº 03/2023</w:t>
      </w:r>
    </w:p>
    <w:p w:rsidR="00792E30" w:rsidRPr="00C902B4" w:rsidRDefault="00792E30" w:rsidP="00792E30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="Calibri"/>
          <w:color w:val="000000"/>
        </w:rPr>
      </w:pPr>
      <w:r w:rsidRPr="00C902B4">
        <w:rPr>
          <w:rStyle w:val="Forte"/>
          <w:rFonts w:asciiTheme="minorHAnsi" w:hAnsiTheme="minorHAnsi" w:cs="Calibri"/>
          <w:color w:val="000000"/>
        </w:rPr>
        <w:t>EDITAL DE SELEÇÃO DE PROJETOS PARA FIRMAR TERMO DE EXECUÇÃO CULTURAL COM RECURSOS DA LEI COMPLEMENTAR 195/2022 (LEI PAULO GUSTAVO) - AUDIOVISUAL</w:t>
      </w:r>
    </w:p>
    <w:p w:rsidR="009C24D6" w:rsidRDefault="009C24D6" w:rsidP="009C24D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bookmarkStart w:id="1" w:name="_GoBack"/>
      <w:bookmarkEnd w:id="1"/>
    </w:p>
    <w:p w:rsidR="006F4C11" w:rsidRDefault="006F4C11" w:rsidP="006F4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II</w:t>
      </w:r>
    </w:p>
    <w:p w:rsidR="006F4C11" w:rsidRDefault="006F4C11" w:rsidP="006F4C11">
      <w:pPr>
        <w:jc w:val="center"/>
        <w:rPr>
          <w:b/>
          <w:sz w:val="28"/>
          <w:szCs w:val="28"/>
        </w:rPr>
      </w:pPr>
      <w:r w:rsidRPr="003B1402">
        <w:rPr>
          <w:b/>
          <w:sz w:val="28"/>
          <w:szCs w:val="28"/>
        </w:rPr>
        <w:t xml:space="preserve">PLANILHA ORÇAMENTÁRIA </w:t>
      </w:r>
    </w:p>
    <w:p w:rsidR="006F4C11" w:rsidRPr="003B1402" w:rsidRDefault="006F4C11" w:rsidP="006F4C11">
      <w:pPr>
        <w:jc w:val="center"/>
        <w:rPr>
          <w:b/>
          <w:sz w:val="28"/>
          <w:szCs w:val="28"/>
        </w:rPr>
      </w:pPr>
    </w:p>
    <w:tbl>
      <w:tblPr>
        <w:tblStyle w:val="Tabelacomgrade"/>
        <w:tblW w:w="9639" w:type="dxa"/>
        <w:tblInd w:w="-572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6F4C11" w:rsidTr="00A048FC">
        <w:tc>
          <w:tcPr>
            <w:tcW w:w="2268" w:type="dxa"/>
            <w:shd w:val="clear" w:color="auto" w:fill="BFBFBF" w:themeFill="background1" w:themeFillShade="BF"/>
          </w:tcPr>
          <w:p w:rsidR="006F4C11" w:rsidRPr="00F73703" w:rsidRDefault="006F4C11" w:rsidP="00A048FC">
            <w:pPr>
              <w:rPr>
                <w:b/>
              </w:rPr>
            </w:pPr>
            <w:r w:rsidRPr="00F73703">
              <w:rPr>
                <w:b/>
              </w:rPr>
              <w:t>Nome do Proponente</w:t>
            </w:r>
          </w:p>
        </w:tc>
        <w:tc>
          <w:tcPr>
            <w:tcW w:w="7371" w:type="dxa"/>
          </w:tcPr>
          <w:p w:rsidR="006F4C11" w:rsidRPr="00F73703" w:rsidRDefault="006F4C11" w:rsidP="00A048FC">
            <w:pPr>
              <w:rPr>
                <w:sz w:val="28"/>
                <w:szCs w:val="28"/>
              </w:rPr>
            </w:pPr>
          </w:p>
        </w:tc>
      </w:tr>
      <w:tr w:rsidR="006F4C11" w:rsidTr="00A048FC">
        <w:tc>
          <w:tcPr>
            <w:tcW w:w="2268" w:type="dxa"/>
            <w:shd w:val="clear" w:color="auto" w:fill="BFBFBF" w:themeFill="background1" w:themeFillShade="BF"/>
          </w:tcPr>
          <w:p w:rsidR="006F4C11" w:rsidRPr="00F73703" w:rsidRDefault="006F4C11" w:rsidP="00A048FC">
            <w:pPr>
              <w:rPr>
                <w:b/>
              </w:rPr>
            </w:pPr>
            <w:r w:rsidRPr="00F73703">
              <w:rPr>
                <w:b/>
              </w:rPr>
              <w:t>Nome do projeto</w:t>
            </w:r>
          </w:p>
        </w:tc>
        <w:tc>
          <w:tcPr>
            <w:tcW w:w="7371" w:type="dxa"/>
          </w:tcPr>
          <w:p w:rsidR="006F4C11" w:rsidRPr="00F73703" w:rsidRDefault="006F4C11" w:rsidP="00A048FC">
            <w:pPr>
              <w:rPr>
                <w:sz w:val="28"/>
                <w:szCs w:val="28"/>
              </w:rPr>
            </w:pPr>
          </w:p>
        </w:tc>
      </w:tr>
    </w:tbl>
    <w:p w:rsidR="006F4C11" w:rsidRDefault="006F4C11" w:rsidP="006F4C11">
      <w:pPr>
        <w:tabs>
          <w:tab w:val="left" w:pos="1965"/>
        </w:tabs>
      </w:pPr>
      <w:r>
        <w:tab/>
      </w:r>
    </w:p>
    <w:tbl>
      <w:tblPr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4049"/>
        <w:gridCol w:w="3166"/>
        <w:gridCol w:w="1718"/>
      </w:tblGrid>
      <w:tr w:rsidR="006F4C11" w:rsidRPr="003B1402" w:rsidTr="00A048FC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6F4C11" w:rsidRPr="003B1402" w:rsidRDefault="006F4C11" w:rsidP="00A048FC">
            <w:pPr>
              <w:spacing w:before="60" w:after="60"/>
              <w:ind w:left="186"/>
              <w:jc w:val="both"/>
              <w:rPr>
                <w:b/>
                <w:i/>
                <w:sz w:val="24"/>
                <w:szCs w:val="24"/>
              </w:rPr>
            </w:pPr>
            <w:r w:rsidRPr="003B1402">
              <w:rPr>
                <w:b/>
                <w:sz w:val="24"/>
                <w:szCs w:val="24"/>
              </w:rPr>
              <w:t>Orçamento</w:t>
            </w:r>
            <w:r w:rsidRPr="003B1402">
              <w:rPr>
                <w:b/>
                <w:i/>
                <w:sz w:val="24"/>
                <w:szCs w:val="24"/>
              </w:rPr>
              <w:t xml:space="preserve"> </w:t>
            </w:r>
            <w:r w:rsidRPr="003B1402">
              <w:rPr>
                <w:i/>
                <w:sz w:val="24"/>
                <w:szCs w:val="24"/>
              </w:rPr>
              <w:t>(Indique o que você precisa, com o preço correspondente</w:t>
            </w:r>
            <w:r>
              <w:rPr>
                <w:i/>
                <w:sz w:val="24"/>
                <w:szCs w:val="24"/>
              </w:rPr>
              <w:t xml:space="preserve"> aos valores de mercado seja em bens ou serviços)</w:t>
            </w:r>
            <w:r w:rsidRPr="003B140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dos Itens</w:t>
            </w: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RPr="00CD670C" w:rsidTr="00A048FC">
        <w:trPr>
          <w:trHeight w:val="382"/>
          <w:jc w:val="center"/>
        </w:trPr>
        <w:tc>
          <w:tcPr>
            <w:tcW w:w="797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6F4C11" w:rsidRPr="00CD670C" w:rsidRDefault="006F4C11" w:rsidP="00A048FC">
            <w:pPr>
              <w:spacing w:before="60" w:after="60"/>
              <w:rPr>
                <w:b/>
                <w:sz w:val="24"/>
                <w:szCs w:val="24"/>
              </w:rPr>
            </w:pPr>
            <w:r w:rsidRPr="00CD670C">
              <w:rPr>
                <w:b/>
                <w:sz w:val="24"/>
                <w:szCs w:val="24"/>
              </w:rPr>
              <w:t>Valor total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vAlign w:val="center"/>
          </w:tcPr>
          <w:p w:rsidR="006F4C11" w:rsidRPr="00CD670C" w:rsidRDefault="006F4C11" w:rsidP="00A048FC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:rsidR="006F4C11" w:rsidRDefault="006F4C11" w:rsidP="006F4C11">
      <w:pPr>
        <w:tabs>
          <w:tab w:val="left" w:pos="1965"/>
        </w:tabs>
      </w:pPr>
    </w:p>
    <w:p w:rsidR="00613CEB" w:rsidRPr="00613CEB" w:rsidRDefault="00613CEB" w:rsidP="006F4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 w:rsidRPr="00613CEB">
        <w:rPr>
          <w:rFonts w:ascii="Calibri-Bold" w:hAnsi="Calibri-Bold" w:cs="Calibri-Bold"/>
          <w:b/>
          <w:bCs/>
          <w:sz w:val="20"/>
          <w:szCs w:val="20"/>
        </w:rPr>
        <w:t xml:space="preserve"> </w:t>
      </w:r>
    </w:p>
    <w:sectPr w:rsidR="00613CEB" w:rsidRPr="00613C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B39" w:rsidRDefault="00537B39" w:rsidP="006F631F">
      <w:pPr>
        <w:spacing w:after="0" w:line="240" w:lineRule="auto"/>
      </w:pPr>
      <w:r>
        <w:separator/>
      </w:r>
    </w:p>
  </w:endnote>
  <w:endnote w:type="continuationSeparator" w:id="0">
    <w:p w:rsidR="00537B39" w:rsidRDefault="00537B39" w:rsidP="006F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B39" w:rsidRDefault="00537B39" w:rsidP="006F631F">
      <w:pPr>
        <w:spacing w:after="0" w:line="240" w:lineRule="auto"/>
      </w:pPr>
      <w:r>
        <w:separator/>
      </w:r>
    </w:p>
  </w:footnote>
  <w:footnote w:type="continuationSeparator" w:id="0">
    <w:p w:rsidR="00537B39" w:rsidRDefault="00537B39" w:rsidP="006F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31F" w:rsidRPr="006F631F" w:rsidRDefault="006F631F" w:rsidP="006F631F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eastAsia="pt-BR"/>
      </w:rPr>
      <w:drawing>
        <wp:inline distT="0" distB="0" distL="0" distR="0" wp14:anchorId="52DAD127" wp14:editId="2F969724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87" cy="56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eastAsia="pt-BR"/>
      </w:rPr>
      <w:drawing>
        <wp:inline distT="0" distB="0" distL="0" distR="0" wp14:anchorId="3F310EFA" wp14:editId="581870EC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eastAsia="pt-BR"/>
      </w:rPr>
      <w:drawing>
        <wp:inline distT="0" distB="0" distL="0" distR="0" wp14:anchorId="3CB10159" wp14:editId="6D8D9795">
          <wp:extent cx="2706624" cy="549318"/>
          <wp:effectExtent l="0" t="0" r="0" b="3175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2730688" cy="554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D6"/>
    <w:rsid w:val="004A37F6"/>
    <w:rsid w:val="00537B39"/>
    <w:rsid w:val="00613CEB"/>
    <w:rsid w:val="006F0756"/>
    <w:rsid w:val="006F4C11"/>
    <w:rsid w:val="006F631F"/>
    <w:rsid w:val="00792E30"/>
    <w:rsid w:val="009C24D6"/>
    <w:rsid w:val="00AD5754"/>
    <w:rsid w:val="00B04F92"/>
    <w:rsid w:val="00B22DDE"/>
    <w:rsid w:val="00C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ADF36-6DC5-4076-8205-EDC3DAE2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9C24D6"/>
    <w:pPr>
      <w:widowControl w:val="0"/>
      <w:spacing w:after="0" w:line="240" w:lineRule="auto"/>
      <w:ind w:left="786" w:hanging="567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C24D6"/>
    <w:rPr>
      <w:rFonts w:ascii="Calibri" w:eastAsia="Calibri" w:hAnsi="Calibri" w:cs="Calibri"/>
      <w:b/>
      <w:bCs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4D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C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13CEB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F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631F"/>
  </w:style>
  <w:style w:type="paragraph" w:styleId="Rodap">
    <w:name w:val="footer"/>
    <w:basedOn w:val="Normal"/>
    <w:link w:val="RodapChar"/>
    <w:uiPriority w:val="99"/>
    <w:unhideWhenUsed/>
    <w:rsid w:val="006F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631F"/>
  </w:style>
  <w:style w:type="character" w:styleId="Forte">
    <w:name w:val="Strong"/>
    <w:basedOn w:val="Fontepargpadro"/>
    <w:uiPriority w:val="22"/>
    <w:qFormat/>
    <w:rsid w:val="00792E30"/>
    <w:rPr>
      <w:b/>
      <w:bCs/>
    </w:rPr>
  </w:style>
  <w:style w:type="paragraph" w:customStyle="1" w:styleId="textocentralizado">
    <w:name w:val="texto_centralizado"/>
    <w:basedOn w:val="Normal"/>
    <w:rsid w:val="00792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Fundação_!</dc:creator>
  <cp:keywords/>
  <dc:description/>
  <cp:lastModifiedBy>Fundação_!</cp:lastModifiedBy>
  <cp:revision>2</cp:revision>
  <dcterms:created xsi:type="dcterms:W3CDTF">2023-08-24T18:54:00Z</dcterms:created>
  <dcterms:modified xsi:type="dcterms:W3CDTF">2023-08-24T18:54:00Z</dcterms:modified>
</cp:coreProperties>
</file>